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141A4" w14:textId="77777777" w:rsidR="00446114" w:rsidRDefault="00446114" w:rsidP="00446114">
      <w:pPr>
        <w:widowControl w:val="0"/>
        <w:autoSpaceDE w:val="0"/>
        <w:autoSpaceDN w:val="0"/>
        <w:adjustRightInd w:val="0"/>
        <w:spacing w:line="240" w:lineRule="auto"/>
        <w:ind w:firstLine="709"/>
        <w:jc w:val="center"/>
        <w:rPr>
          <w:rFonts w:ascii="Arial" w:eastAsia="Times New Roman" w:hAnsi="Arial" w:cs="Arial"/>
          <w:b/>
          <w:lang w:eastAsia="pt-BR"/>
        </w:rPr>
      </w:pPr>
      <w:r w:rsidRPr="00A81664">
        <w:rPr>
          <w:rFonts w:ascii="Arial" w:eastAsia="Times New Roman" w:hAnsi="Arial" w:cs="Arial"/>
          <w:b/>
          <w:lang w:eastAsia="pt-BR"/>
        </w:rPr>
        <w:t xml:space="preserve">ANEXO I </w:t>
      </w:r>
    </w:p>
    <w:p w14:paraId="55502324" w14:textId="77777777" w:rsidR="00446114" w:rsidRPr="00BB7346" w:rsidRDefault="00446114" w:rsidP="00446114">
      <w:pPr>
        <w:widowControl w:val="0"/>
        <w:autoSpaceDE w:val="0"/>
        <w:autoSpaceDN w:val="0"/>
        <w:adjustRightInd w:val="0"/>
        <w:spacing w:after="0" w:line="240" w:lineRule="auto"/>
        <w:ind w:firstLine="708"/>
        <w:jc w:val="center"/>
        <w:rPr>
          <w:rFonts w:ascii="Arial" w:eastAsia="Times New Roman" w:hAnsi="Arial" w:cs="Arial"/>
          <w:b/>
          <w:u w:val="single"/>
          <w:lang w:eastAsia="pt-BR"/>
        </w:rPr>
      </w:pPr>
      <w:r w:rsidRPr="00446114">
        <w:rPr>
          <w:rFonts w:ascii="Arial" w:eastAsia="Times New Roman" w:hAnsi="Arial" w:cs="Arial"/>
          <w:b/>
          <w:lang w:eastAsia="pt-BR"/>
        </w:rPr>
        <w:t xml:space="preserve"> </w:t>
      </w:r>
      <w:bookmarkStart w:id="0" w:name="_Hlk49873375"/>
      <w:r w:rsidRPr="00BB7346">
        <w:rPr>
          <w:rFonts w:ascii="Arial" w:eastAsia="Times New Roman" w:hAnsi="Arial" w:cs="Arial"/>
          <w:b/>
          <w:u w:val="single"/>
          <w:lang w:eastAsia="pt-BR"/>
        </w:rPr>
        <w:t>FICHA DE AUTODECLARAÇÃO COMO OPTANTE DE AÇÕES AFIRMATIVAS</w:t>
      </w:r>
    </w:p>
    <w:bookmarkEnd w:id="0"/>
    <w:p w14:paraId="7E6111F0" w14:textId="77777777" w:rsidR="00446114" w:rsidRPr="00A81664" w:rsidRDefault="00446114" w:rsidP="00446114">
      <w:pPr>
        <w:widowControl w:val="0"/>
        <w:autoSpaceDE w:val="0"/>
        <w:autoSpaceDN w:val="0"/>
        <w:adjustRightInd w:val="0"/>
        <w:spacing w:after="0" w:line="360" w:lineRule="auto"/>
        <w:ind w:firstLine="709"/>
        <w:jc w:val="center"/>
        <w:rPr>
          <w:rFonts w:ascii="Arial" w:eastAsia="Times New Roman" w:hAnsi="Arial" w:cs="Arial"/>
          <w:lang w:eastAsia="pt-BR"/>
        </w:rPr>
      </w:pPr>
    </w:p>
    <w:p w14:paraId="6CFA19AC" w14:textId="77777777" w:rsidR="00446114" w:rsidRDefault="00446114" w:rsidP="00446114">
      <w:pPr>
        <w:widowControl w:val="0"/>
        <w:autoSpaceDE w:val="0"/>
        <w:autoSpaceDN w:val="0"/>
        <w:adjustRightInd w:val="0"/>
        <w:spacing w:after="0" w:line="360" w:lineRule="auto"/>
        <w:ind w:firstLine="709"/>
        <w:jc w:val="both"/>
        <w:rPr>
          <w:rFonts w:ascii="Arial" w:eastAsia="Times New Roman" w:hAnsi="Arial" w:cs="Arial"/>
          <w:lang w:eastAsia="pt-BR"/>
        </w:rPr>
      </w:pPr>
    </w:p>
    <w:p w14:paraId="51B7D47E" w14:textId="77777777" w:rsidR="00446114" w:rsidRDefault="00446114" w:rsidP="00446114">
      <w:pPr>
        <w:widowControl w:val="0"/>
        <w:autoSpaceDE w:val="0"/>
        <w:autoSpaceDN w:val="0"/>
        <w:adjustRightInd w:val="0"/>
        <w:spacing w:after="0" w:line="360" w:lineRule="auto"/>
        <w:ind w:firstLine="709"/>
        <w:jc w:val="both"/>
        <w:rPr>
          <w:rFonts w:ascii="Arial" w:eastAsia="Times New Roman" w:hAnsi="Arial" w:cs="Arial"/>
          <w:lang w:eastAsia="pt-BR"/>
        </w:rPr>
      </w:pPr>
    </w:p>
    <w:p w14:paraId="145FCD1A" w14:textId="77777777" w:rsidR="00446114" w:rsidRPr="00A81664" w:rsidRDefault="00446114" w:rsidP="00446114">
      <w:pPr>
        <w:widowControl w:val="0"/>
        <w:autoSpaceDE w:val="0"/>
        <w:autoSpaceDN w:val="0"/>
        <w:adjustRightInd w:val="0"/>
        <w:spacing w:after="0" w:line="360" w:lineRule="auto"/>
        <w:ind w:firstLine="709"/>
        <w:jc w:val="both"/>
        <w:rPr>
          <w:rFonts w:ascii="Arial" w:eastAsia="Times New Roman" w:hAnsi="Arial" w:cs="Arial"/>
          <w:lang w:eastAsia="pt-BR"/>
        </w:rPr>
      </w:pPr>
      <w:r w:rsidRPr="00A81664">
        <w:rPr>
          <w:rFonts w:ascii="Arial" w:eastAsia="Times New Roman" w:hAnsi="Arial" w:cs="Arial"/>
          <w:lang w:eastAsia="pt-BR"/>
        </w:rPr>
        <w:t xml:space="preserve">Eu, (nome completo), CPF n.     </w:t>
      </w:r>
      <w:proofErr w:type="gramStart"/>
      <w:r w:rsidRPr="00A81664">
        <w:rPr>
          <w:rFonts w:ascii="Arial" w:eastAsia="Times New Roman" w:hAnsi="Arial" w:cs="Arial"/>
          <w:lang w:eastAsia="pt-BR"/>
        </w:rPr>
        <w:t xml:space="preserve">  ,</w:t>
      </w:r>
      <w:proofErr w:type="gramEnd"/>
      <w:r w:rsidRPr="00A81664">
        <w:rPr>
          <w:rFonts w:ascii="Arial" w:eastAsia="Times New Roman" w:hAnsi="Arial" w:cs="Arial"/>
          <w:lang w:eastAsia="pt-BR"/>
        </w:rPr>
        <w:t xml:space="preserve"> declaro-me negro(a), pardo(a) ou indígena e desejo concorrer às vagas reservadas a estudantes negros(as), pardos(as) e indígenas. </w:t>
      </w:r>
    </w:p>
    <w:p w14:paraId="3A4C246E" w14:textId="77777777" w:rsidR="00446114" w:rsidRPr="00A81664" w:rsidRDefault="00446114" w:rsidP="00446114">
      <w:pPr>
        <w:widowControl w:val="0"/>
        <w:autoSpaceDE w:val="0"/>
        <w:autoSpaceDN w:val="0"/>
        <w:adjustRightInd w:val="0"/>
        <w:spacing w:after="0" w:line="360" w:lineRule="auto"/>
        <w:ind w:firstLine="709"/>
        <w:jc w:val="both"/>
        <w:rPr>
          <w:rFonts w:ascii="Arial" w:eastAsia="Times New Roman" w:hAnsi="Arial" w:cs="Arial"/>
          <w:lang w:eastAsia="pt-BR"/>
        </w:rPr>
      </w:pPr>
      <w:r w:rsidRPr="00A81664">
        <w:rPr>
          <w:rFonts w:ascii="Arial" w:eastAsia="Times New Roman" w:hAnsi="Arial" w:cs="Arial"/>
          <w:lang w:eastAsia="pt-BR"/>
        </w:rPr>
        <w:t>Tenho consciência do agravo que cometo, caso infrinja os preceitos do artigo 299 do Código Penal (que qualifica a prática de falsidade ideológica), transcrito abaixo:</w:t>
      </w:r>
    </w:p>
    <w:p w14:paraId="161E5C77" w14:textId="77777777" w:rsidR="00446114" w:rsidRPr="00A81664" w:rsidRDefault="00446114" w:rsidP="00446114">
      <w:pPr>
        <w:widowControl w:val="0"/>
        <w:autoSpaceDE w:val="0"/>
        <w:autoSpaceDN w:val="0"/>
        <w:adjustRightInd w:val="0"/>
        <w:spacing w:after="0" w:line="360" w:lineRule="auto"/>
        <w:ind w:firstLine="709"/>
        <w:jc w:val="both"/>
        <w:rPr>
          <w:rFonts w:ascii="Arial" w:eastAsia="Times New Roman" w:hAnsi="Arial" w:cs="Arial"/>
          <w:lang w:eastAsia="pt-BR"/>
        </w:rPr>
      </w:pPr>
      <w:r w:rsidRPr="00A81664">
        <w:rPr>
          <w:rFonts w:ascii="Arial" w:eastAsia="Times New Roman" w:hAnsi="Arial" w:cs="Arial"/>
          <w:lang w:eastAsia="pt-BR"/>
        </w:rPr>
        <w:t>“Art. 299 – Omitir, em documento público ou particular, declaração que dele deveria constar, ou nele inserir ou fazer inserir declaração falsa ou diversa da que devia ser escrita, com fim de prejudicar direito, criar obrigação ou alterar a verdade sobre fato juridicamente relevante”</w:t>
      </w:r>
    </w:p>
    <w:p w14:paraId="25CE062B" w14:textId="77777777" w:rsidR="00446114" w:rsidRPr="00A81664" w:rsidRDefault="00446114" w:rsidP="00446114">
      <w:pPr>
        <w:widowControl w:val="0"/>
        <w:autoSpaceDE w:val="0"/>
        <w:autoSpaceDN w:val="0"/>
        <w:adjustRightInd w:val="0"/>
        <w:spacing w:after="0" w:line="360" w:lineRule="auto"/>
        <w:ind w:firstLine="709"/>
        <w:jc w:val="both"/>
        <w:rPr>
          <w:rFonts w:ascii="Arial" w:eastAsia="Times New Roman" w:hAnsi="Arial" w:cs="Arial"/>
          <w:lang w:eastAsia="pt-BR"/>
        </w:rPr>
      </w:pPr>
    </w:p>
    <w:p w14:paraId="6BCF574A" w14:textId="77777777" w:rsidR="00446114" w:rsidRPr="00A81664" w:rsidRDefault="00446114" w:rsidP="00446114">
      <w:pPr>
        <w:widowControl w:val="0"/>
        <w:autoSpaceDE w:val="0"/>
        <w:autoSpaceDN w:val="0"/>
        <w:adjustRightInd w:val="0"/>
        <w:spacing w:after="0" w:line="360" w:lineRule="auto"/>
        <w:ind w:firstLine="709"/>
        <w:jc w:val="both"/>
        <w:rPr>
          <w:rFonts w:ascii="Arial" w:eastAsia="Times New Roman" w:hAnsi="Arial" w:cs="Arial"/>
          <w:lang w:eastAsia="pt-BR"/>
        </w:rPr>
      </w:pPr>
    </w:p>
    <w:p w14:paraId="0C54B084" w14:textId="77777777" w:rsidR="00446114" w:rsidRPr="00A81664" w:rsidRDefault="00446114" w:rsidP="00446114">
      <w:pPr>
        <w:widowControl w:val="0"/>
        <w:autoSpaceDE w:val="0"/>
        <w:autoSpaceDN w:val="0"/>
        <w:adjustRightInd w:val="0"/>
        <w:spacing w:after="0" w:line="360" w:lineRule="auto"/>
        <w:ind w:firstLine="709"/>
        <w:jc w:val="right"/>
        <w:rPr>
          <w:rFonts w:ascii="Arial" w:eastAsia="Times New Roman" w:hAnsi="Arial" w:cs="Arial"/>
          <w:lang w:eastAsia="pt-BR"/>
        </w:rPr>
      </w:pPr>
      <w:r w:rsidRPr="00A81664">
        <w:rPr>
          <w:rFonts w:ascii="Arial" w:eastAsia="Times New Roman" w:hAnsi="Arial" w:cs="Arial"/>
          <w:lang w:eastAsia="pt-BR"/>
        </w:rPr>
        <w:t xml:space="preserve">___________, _____ de ________________de _______ </w:t>
      </w:r>
    </w:p>
    <w:p w14:paraId="28046A88" w14:textId="77777777" w:rsidR="00446114" w:rsidRPr="00A81664" w:rsidRDefault="00446114" w:rsidP="00446114">
      <w:pPr>
        <w:widowControl w:val="0"/>
        <w:autoSpaceDE w:val="0"/>
        <w:autoSpaceDN w:val="0"/>
        <w:adjustRightInd w:val="0"/>
        <w:spacing w:after="0" w:line="360" w:lineRule="auto"/>
        <w:ind w:firstLine="709"/>
        <w:jc w:val="both"/>
        <w:rPr>
          <w:rFonts w:ascii="Arial" w:eastAsia="Times New Roman" w:hAnsi="Arial" w:cs="Arial"/>
          <w:lang w:eastAsia="pt-BR"/>
        </w:rPr>
      </w:pPr>
    </w:p>
    <w:p w14:paraId="4C77AE2F" w14:textId="77777777" w:rsidR="00446114" w:rsidRPr="00A81664" w:rsidRDefault="00446114" w:rsidP="00446114">
      <w:pPr>
        <w:widowControl w:val="0"/>
        <w:autoSpaceDE w:val="0"/>
        <w:autoSpaceDN w:val="0"/>
        <w:adjustRightInd w:val="0"/>
        <w:spacing w:after="0" w:line="360" w:lineRule="auto"/>
        <w:ind w:firstLine="709"/>
        <w:jc w:val="both"/>
        <w:rPr>
          <w:rFonts w:ascii="Arial" w:eastAsia="Times New Roman" w:hAnsi="Arial" w:cs="Arial"/>
          <w:lang w:eastAsia="pt-BR"/>
        </w:rPr>
      </w:pPr>
    </w:p>
    <w:p w14:paraId="2662258E" w14:textId="77777777" w:rsidR="00446114" w:rsidRPr="00A81664" w:rsidRDefault="00446114" w:rsidP="00446114">
      <w:pPr>
        <w:widowControl w:val="0"/>
        <w:autoSpaceDE w:val="0"/>
        <w:autoSpaceDN w:val="0"/>
        <w:adjustRightInd w:val="0"/>
        <w:spacing w:after="0" w:line="360" w:lineRule="auto"/>
        <w:ind w:firstLine="709"/>
        <w:jc w:val="both"/>
        <w:rPr>
          <w:rFonts w:ascii="Arial" w:eastAsia="Times New Roman" w:hAnsi="Arial" w:cs="Arial"/>
          <w:lang w:eastAsia="pt-BR"/>
        </w:rPr>
      </w:pPr>
    </w:p>
    <w:p w14:paraId="1E478251" w14:textId="77777777" w:rsidR="00446114" w:rsidRPr="00A81664" w:rsidRDefault="00446114" w:rsidP="00446114">
      <w:pPr>
        <w:widowControl w:val="0"/>
        <w:autoSpaceDE w:val="0"/>
        <w:autoSpaceDN w:val="0"/>
        <w:adjustRightInd w:val="0"/>
        <w:spacing w:after="0" w:line="360" w:lineRule="auto"/>
        <w:ind w:firstLine="709"/>
        <w:jc w:val="both"/>
        <w:rPr>
          <w:rFonts w:ascii="Arial" w:eastAsia="Times New Roman" w:hAnsi="Arial" w:cs="Arial"/>
          <w:lang w:eastAsia="pt-BR"/>
        </w:rPr>
      </w:pPr>
    </w:p>
    <w:p w14:paraId="385F2D13" w14:textId="77777777" w:rsidR="00446114" w:rsidRPr="00A81664" w:rsidRDefault="00446114" w:rsidP="00446114">
      <w:pPr>
        <w:widowControl w:val="0"/>
        <w:autoSpaceDE w:val="0"/>
        <w:autoSpaceDN w:val="0"/>
        <w:adjustRightInd w:val="0"/>
        <w:spacing w:after="0" w:line="360" w:lineRule="auto"/>
        <w:ind w:firstLine="709"/>
        <w:jc w:val="center"/>
        <w:rPr>
          <w:rFonts w:ascii="Arial" w:eastAsia="Times New Roman" w:hAnsi="Arial" w:cs="Arial"/>
          <w:lang w:eastAsia="pt-BR"/>
        </w:rPr>
      </w:pPr>
      <w:r w:rsidRPr="00A81664">
        <w:rPr>
          <w:rFonts w:ascii="Arial" w:eastAsia="Times New Roman" w:hAnsi="Arial" w:cs="Arial"/>
          <w:lang w:eastAsia="pt-BR"/>
        </w:rPr>
        <w:t>Assinatura do (a) candidato (a)</w:t>
      </w:r>
    </w:p>
    <w:p w14:paraId="36510EF7" w14:textId="77777777" w:rsidR="00446114" w:rsidRPr="00A81664" w:rsidRDefault="00446114" w:rsidP="00446114">
      <w:pPr>
        <w:widowControl w:val="0"/>
        <w:autoSpaceDE w:val="0"/>
        <w:autoSpaceDN w:val="0"/>
        <w:adjustRightInd w:val="0"/>
        <w:spacing w:after="0" w:line="360" w:lineRule="auto"/>
        <w:ind w:firstLine="709"/>
        <w:jc w:val="center"/>
        <w:rPr>
          <w:rFonts w:ascii="Arial" w:eastAsia="Times New Roman" w:hAnsi="Arial" w:cs="Arial"/>
          <w:lang w:eastAsia="pt-BR"/>
        </w:rPr>
      </w:pPr>
    </w:p>
    <w:p w14:paraId="5EB7E422" w14:textId="77777777" w:rsidR="00446114" w:rsidRPr="00A81664" w:rsidRDefault="00446114" w:rsidP="00446114">
      <w:pPr>
        <w:widowControl w:val="0"/>
        <w:autoSpaceDE w:val="0"/>
        <w:autoSpaceDN w:val="0"/>
        <w:adjustRightInd w:val="0"/>
        <w:spacing w:after="0" w:line="360" w:lineRule="auto"/>
        <w:rPr>
          <w:rFonts w:ascii="Arial" w:eastAsia="Times New Roman" w:hAnsi="Arial" w:cs="Arial"/>
          <w:lang w:eastAsia="pt-BR"/>
        </w:rPr>
      </w:pPr>
    </w:p>
    <w:p w14:paraId="4FB7D45A" w14:textId="77777777" w:rsidR="00446114" w:rsidRPr="00A81664" w:rsidRDefault="00446114" w:rsidP="00446114">
      <w:pPr>
        <w:widowControl w:val="0"/>
        <w:autoSpaceDE w:val="0"/>
        <w:autoSpaceDN w:val="0"/>
        <w:adjustRightInd w:val="0"/>
        <w:spacing w:after="0" w:line="360" w:lineRule="auto"/>
        <w:rPr>
          <w:rFonts w:ascii="Arial" w:eastAsia="Times New Roman" w:hAnsi="Arial" w:cs="Arial"/>
          <w:lang w:eastAsia="pt-BR"/>
        </w:rPr>
      </w:pPr>
    </w:p>
    <w:p w14:paraId="5A5A5F07" w14:textId="77777777" w:rsidR="00446114" w:rsidRPr="00A81664" w:rsidRDefault="00446114" w:rsidP="00446114">
      <w:pPr>
        <w:widowControl w:val="0"/>
        <w:autoSpaceDE w:val="0"/>
        <w:autoSpaceDN w:val="0"/>
        <w:adjustRightInd w:val="0"/>
        <w:spacing w:after="0" w:line="240" w:lineRule="auto"/>
        <w:jc w:val="center"/>
        <w:rPr>
          <w:rFonts w:ascii="Arial" w:eastAsia="Times New Roman" w:hAnsi="Arial" w:cs="Arial"/>
          <w:color w:val="000000"/>
          <w:lang w:eastAsia="pt-BR"/>
        </w:rPr>
      </w:pPr>
    </w:p>
    <w:p w14:paraId="57FC83AE" w14:textId="6B747227" w:rsidR="00446114" w:rsidRPr="00A81664" w:rsidRDefault="00446114" w:rsidP="00446114">
      <w:pPr>
        <w:jc w:val="center"/>
        <w:rPr>
          <w:rFonts w:ascii="Arial" w:eastAsia="Times New Roman" w:hAnsi="Arial" w:cs="Arial"/>
          <w:color w:val="000000"/>
          <w:lang w:eastAsia="pt-BR"/>
        </w:rPr>
      </w:pPr>
    </w:p>
    <w:p w14:paraId="2C0F7A74" w14:textId="77777777" w:rsidR="00446114" w:rsidRDefault="00446114"/>
    <w:sectPr w:rsidR="004461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14"/>
    <w:rsid w:val="004461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263E"/>
  <w15:chartTrackingRefBased/>
  <w15:docId w15:val="{1E639EEB-2A09-4D75-8934-4BD23994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1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661</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Geraldo Coelho</dc:creator>
  <cp:keywords/>
  <dc:description/>
  <cp:lastModifiedBy>Vitor Geraldo Coelho</cp:lastModifiedBy>
  <cp:revision>1</cp:revision>
  <dcterms:created xsi:type="dcterms:W3CDTF">2020-09-11T15:30:00Z</dcterms:created>
  <dcterms:modified xsi:type="dcterms:W3CDTF">2020-09-11T15:32:00Z</dcterms:modified>
</cp:coreProperties>
</file>